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23" w:rsidRDefault="00E5093F" w:rsidP="00B13123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Rockwell Condensed" w:hAnsi="Rockwell Condensed" w:cs="Times New Roman"/>
          <w:noProof/>
          <w:sz w:val="144"/>
          <w:szCs w:val="144"/>
          <w:lang w:eastAsia="sk-SK"/>
        </w:rPr>
        <w:drawing>
          <wp:anchor distT="0" distB="0" distL="114300" distR="114300" simplePos="0" relativeHeight="251660288" behindDoc="1" locked="0" layoutInCell="1" allowOverlap="1" wp14:anchorId="1E3C238C" wp14:editId="042C6C4F">
            <wp:simplePos x="0" y="0"/>
            <wp:positionH relativeFrom="column">
              <wp:posOffset>8427085</wp:posOffset>
            </wp:positionH>
            <wp:positionV relativeFrom="paragraph">
              <wp:posOffset>-257810</wp:posOffset>
            </wp:positionV>
            <wp:extent cx="1438910" cy="1295400"/>
            <wp:effectExtent l="0" t="0" r="8890" b="0"/>
            <wp:wrapTight wrapText="bothSides">
              <wp:wrapPolygon edited="0">
                <wp:start x="16300" y="0"/>
                <wp:lineTo x="6863" y="0"/>
                <wp:lineTo x="6577" y="4447"/>
                <wp:lineTo x="0" y="6035"/>
                <wp:lineTo x="0" y="10482"/>
                <wp:lineTo x="3718" y="15247"/>
                <wp:lineTo x="4004" y="16518"/>
                <wp:lineTo x="6291" y="20329"/>
                <wp:lineTo x="7721" y="21282"/>
                <wp:lineTo x="18588" y="21282"/>
                <wp:lineTo x="19160" y="21282"/>
                <wp:lineTo x="20876" y="20647"/>
                <wp:lineTo x="21447" y="19376"/>
                <wp:lineTo x="21447" y="10482"/>
                <wp:lineTo x="20590" y="10165"/>
                <wp:lineTo x="19160" y="5082"/>
                <wp:lineTo x="20304" y="2859"/>
                <wp:lineTo x="20590" y="0"/>
                <wp:lineTo x="19732" y="0"/>
                <wp:lineTo x="16300" y="0"/>
              </wp:wrapPolygon>
            </wp:wrapTight>
            <wp:docPr id="2" name="Obrázok 2" descr="C:\Users\Vita1\Desktop\do 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ta1\Desktop\do 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123">
        <w:rPr>
          <w:rFonts w:ascii="Times New Roman" w:hAnsi="Times New Roman" w:cs="Times New Roman"/>
          <w:b/>
          <w:sz w:val="96"/>
          <w:szCs w:val="96"/>
        </w:rPr>
        <w:t xml:space="preserve">     </w:t>
      </w:r>
      <w:r w:rsidR="004111BE">
        <w:rPr>
          <w:noProof/>
          <w:lang w:eastAsia="sk-SK"/>
        </w:rPr>
        <w:drawing>
          <wp:anchor distT="0" distB="0" distL="0" distR="0" simplePos="0" relativeHeight="251659264" behindDoc="1" locked="0" layoutInCell="1" allowOverlap="1" wp14:anchorId="78FD136A" wp14:editId="1FDEC18C">
            <wp:simplePos x="0" y="0"/>
            <wp:positionH relativeFrom="column">
              <wp:posOffset>-57150</wp:posOffset>
            </wp:positionH>
            <wp:positionV relativeFrom="paragraph">
              <wp:posOffset>19051</wp:posOffset>
            </wp:positionV>
            <wp:extent cx="1771650" cy="921426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1" b="16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92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123">
        <w:rPr>
          <w:rFonts w:ascii="Times New Roman" w:hAnsi="Times New Roman" w:cs="Times New Roman"/>
          <w:b/>
          <w:sz w:val="96"/>
          <w:szCs w:val="96"/>
        </w:rPr>
        <w:t xml:space="preserve">     </w:t>
      </w:r>
      <w:proofErr w:type="spellStart"/>
      <w:r w:rsidR="00430465" w:rsidRPr="00430465">
        <w:rPr>
          <w:rFonts w:ascii="Times New Roman" w:hAnsi="Times New Roman" w:cs="Times New Roman"/>
          <w:b/>
          <w:sz w:val="96"/>
          <w:szCs w:val="96"/>
        </w:rPr>
        <w:t>Bo</w:t>
      </w:r>
      <w:r>
        <w:rPr>
          <w:rFonts w:ascii="Times New Roman" w:hAnsi="Times New Roman" w:cs="Times New Roman"/>
          <w:b/>
          <w:sz w:val="96"/>
          <w:szCs w:val="96"/>
        </w:rPr>
        <w:t>wlingová</w:t>
      </w:r>
      <w:proofErr w:type="spellEnd"/>
      <w:r>
        <w:rPr>
          <w:rFonts w:ascii="Times New Roman" w:hAnsi="Times New Roman" w:cs="Times New Roman"/>
          <w:b/>
          <w:sz w:val="96"/>
          <w:szCs w:val="96"/>
        </w:rPr>
        <w:t xml:space="preserve"> liga </w:t>
      </w:r>
      <w:r w:rsidR="00B13123">
        <w:rPr>
          <w:rFonts w:ascii="Times New Roman" w:hAnsi="Times New Roman" w:cs="Times New Roman"/>
          <w:b/>
          <w:sz w:val="96"/>
          <w:szCs w:val="96"/>
        </w:rPr>
        <w:t xml:space="preserve">  </w:t>
      </w:r>
    </w:p>
    <w:p w:rsidR="00CE6A34" w:rsidRPr="00B13123" w:rsidRDefault="00B13123" w:rsidP="00B13123">
      <w:pPr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                 </w:t>
      </w:r>
      <w:r w:rsidR="008F0EF1">
        <w:rPr>
          <w:rFonts w:ascii="Times New Roman" w:hAnsi="Times New Roman" w:cs="Times New Roman"/>
          <w:b/>
          <w:sz w:val="96"/>
          <w:szCs w:val="96"/>
        </w:rPr>
        <w:t>2026/2027</w:t>
      </w:r>
    </w:p>
    <w:p w:rsidR="00624276" w:rsidRDefault="00624276">
      <w:pPr>
        <w:tabs>
          <w:tab w:val="left" w:pos="5145"/>
        </w:tabs>
        <w:rPr>
          <w:rFonts w:ascii="Times New Roman" w:hAnsi="Times New Roman" w:cs="Times New Roman"/>
          <w:sz w:val="28"/>
          <w:szCs w:val="28"/>
        </w:rPr>
        <w:sectPr w:rsidR="00624276" w:rsidSect="004111B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85B3E" w:rsidRDefault="00F85B3E" w:rsidP="002845DF">
      <w:pPr>
        <w:tabs>
          <w:tab w:val="left" w:pos="514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Bowlingová liga pozostáva z dvoch častí:</w:t>
      </w:r>
    </w:p>
    <w:p w:rsidR="00F85B3E" w:rsidRDefault="00F85B3E" w:rsidP="002845DF">
      <w:pPr>
        <w:tabs>
          <w:tab w:val="left" w:pos="5145"/>
        </w:tabs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24276">
        <w:rPr>
          <w:rFonts w:ascii="Times New Roman" w:hAnsi="Times New Roman" w:cs="Times New Roman"/>
          <w:b/>
          <w:sz w:val="32"/>
          <w:szCs w:val="32"/>
        </w:rPr>
        <w:t>1.</w:t>
      </w:r>
      <w:r w:rsidR="00624276" w:rsidRPr="0062427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24276">
        <w:rPr>
          <w:rFonts w:ascii="Times New Roman" w:hAnsi="Times New Roman" w:cs="Times New Roman"/>
          <w:b/>
          <w:sz w:val="32"/>
          <w:szCs w:val="32"/>
        </w:rPr>
        <w:t>Dlhodobý turnaj zmiešaných družstiev</w:t>
      </w:r>
    </w:p>
    <w:p w:rsidR="00F85B3E" w:rsidRDefault="00561285" w:rsidP="002845DF">
      <w:pPr>
        <w:tabs>
          <w:tab w:val="left" w:pos="514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4276">
        <w:rPr>
          <w:rFonts w:ascii="Times New Roman" w:hAnsi="Times New Roman" w:cs="Times New Roman"/>
          <w:b/>
          <w:sz w:val="32"/>
          <w:szCs w:val="32"/>
        </w:rPr>
        <w:t>2. Turnaj jednotlivcov</w:t>
      </w:r>
      <w:r w:rsidRPr="006242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77DC6" w:rsidRPr="00624276" w:rsidRDefault="00277DC6" w:rsidP="002845DF">
      <w:pPr>
        <w:tabs>
          <w:tab w:val="left" w:pos="514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61800" w:rsidRPr="00F85B4C" w:rsidRDefault="000826FB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5B4C">
        <w:rPr>
          <w:rFonts w:ascii="Times New Roman" w:hAnsi="Times New Roman" w:cs="Times New Roman"/>
          <w:b/>
          <w:sz w:val="28"/>
          <w:szCs w:val="28"/>
        </w:rPr>
        <w:t>Družstvo tvorí 3 – 5 hráčov</w:t>
      </w:r>
      <w:r w:rsidR="00A92D89" w:rsidRPr="00F85B4C">
        <w:rPr>
          <w:rFonts w:ascii="Times New Roman" w:hAnsi="Times New Roman" w:cs="Times New Roman"/>
          <w:b/>
          <w:sz w:val="28"/>
          <w:szCs w:val="28"/>
        </w:rPr>
        <w:t>.</w:t>
      </w:r>
      <w:r w:rsidR="00F85B4C">
        <w:rPr>
          <w:rFonts w:ascii="Times New Roman" w:hAnsi="Times New Roman" w:cs="Times New Roman"/>
          <w:b/>
          <w:sz w:val="28"/>
          <w:szCs w:val="28"/>
        </w:rPr>
        <w:t xml:space="preserve"> Zmenu súpisky je možné urobiť iba medzi 1.a2.časťou!</w:t>
      </w:r>
    </w:p>
    <w:p w:rsidR="000826FB" w:rsidRPr="000826FB" w:rsidRDefault="009061FB" w:rsidP="000826FB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Maximálny počet družstiev je 12</w:t>
      </w:r>
      <w:r w:rsidR="00261800" w:rsidRPr="00782DE6">
        <w:rPr>
          <w:rFonts w:ascii="Times New Roman" w:hAnsi="Times New Roman" w:cs="Times New Roman"/>
          <w:sz w:val="28"/>
          <w:szCs w:val="28"/>
        </w:rPr>
        <w:t>.</w:t>
      </w:r>
    </w:p>
    <w:p w:rsidR="00261800" w:rsidRPr="00F85B4C" w:rsidRDefault="00261800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5B4C">
        <w:rPr>
          <w:rFonts w:ascii="Times New Roman" w:hAnsi="Times New Roman" w:cs="Times New Roman"/>
          <w:b/>
          <w:sz w:val="28"/>
          <w:szCs w:val="28"/>
        </w:rPr>
        <w:t>Každé družstvo musí o</w:t>
      </w:r>
      <w:r w:rsidR="000826FB" w:rsidRPr="00F85B4C">
        <w:rPr>
          <w:rFonts w:ascii="Times New Roman" w:hAnsi="Times New Roman" w:cs="Times New Roman"/>
          <w:b/>
          <w:sz w:val="28"/>
          <w:szCs w:val="28"/>
        </w:rPr>
        <w:t>dovzdať p</w:t>
      </w:r>
      <w:r w:rsidR="008F0EF1">
        <w:rPr>
          <w:rFonts w:ascii="Times New Roman" w:hAnsi="Times New Roman" w:cs="Times New Roman"/>
          <w:b/>
          <w:sz w:val="28"/>
          <w:szCs w:val="28"/>
        </w:rPr>
        <w:t>rihlášku najneskôr do 04.10.2026</w:t>
      </w:r>
    </w:p>
    <w:p w:rsidR="00261800" w:rsidRPr="00F85B4C" w:rsidRDefault="008F0EF1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Výška štartovného je 22</w:t>
      </w:r>
      <w:r w:rsidR="000826FB" w:rsidRPr="00F85B4C">
        <w:rPr>
          <w:rFonts w:ascii="Times New Roman" w:hAnsi="Times New Roman" w:cs="Times New Roman"/>
          <w:b/>
          <w:sz w:val="28"/>
          <w:szCs w:val="28"/>
        </w:rPr>
        <w:t xml:space="preserve"> €/ 1 hráč  a </w:t>
      </w:r>
      <w:r w:rsidR="00261800" w:rsidRPr="00F85B4C">
        <w:rPr>
          <w:rFonts w:ascii="Times New Roman" w:hAnsi="Times New Roman" w:cs="Times New Roman"/>
          <w:b/>
          <w:sz w:val="28"/>
          <w:szCs w:val="28"/>
        </w:rPr>
        <w:t xml:space="preserve">musí byť uhradené najneskôr </w:t>
      </w:r>
      <w:r w:rsidR="000826FB" w:rsidRPr="00F85B4C">
        <w:rPr>
          <w:rFonts w:ascii="Times New Roman" w:hAnsi="Times New Roman" w:cs="Times New Roman"/>
          <w:b/>
          <w:sz w:val="28"/>
          <w:szCs w:val="28"/>
        </w:rPr>
        <w:t xml:space="preserve">v </w:t>
      </w:r>
      <w:r w:rsidR="00261800" w:rsidRPr="00F85B4C">
        <w:rPr>
          <w:rFonts w:ascii="Times New Roman" w:hAnsi="Times New Roman" w:cs="Times New Roman"/>
          <w:b/>
          <w:sz w:val="28"/>
          <w:szCs w:val="28"/>
        </w:rPr>
        <w:t xml:space="preserve">deň </w:t>
      </w:r>
      <w:r w:rsidR="009061FB" w:rsidRPr="00F85B4C">
        <w:rPr>
          <w:rFonts w:ascii="Times New Roman" w:hAnsi="Times New Roman" w:cs="Times New Roman"/>
          <w:b/>
          <w:sz w:val="28"/>
          <w:szCs w:val="28"/>
        </w:rPr>
        <w:t>začiatku turnaja, t.j.</w:t>
      </w:r>
      <w:r>
        <w:rPr>
          <w:rFonts w:ascii="Times New Roman" w:hAnsi="Times New Roman" w:cs="Times New Roman"/>
          <w:b/>
          <w:sz w:val="28"/>
          <w:szCs w:val="28"/>
        </w:rPr>
        <w:t>12.10.2026</w:t>
      </w:r>
      <w:r w:rsidR="00261800" w:rsidRPr="00F85B4C">
        <w:rPr>
          <w:rFonts w:ascii="Times New Roman" w:hAnsi="Times New Roman" w:cs="Times New Roman"/>
          <w:b/>
          <w:sz w:val="28"/>
          <w:szCs w:val="28"/>
        </w:rPr>
        <w:t>!</w:t>
      </w:r>
    </w:p>
    <w:p w:rsidR="00624276" w:rsidRPr="00A92D89" w:rsidRDefault="00261800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82DE6">
        <w:rPr>
          <w:rFonts w:ascii="Times New Roman" w:hAnsi="Times New Roman" w:cs="Times New Roman"/>
          <w:sz w:val="28"/>
          <w:szCs w:val="28"/>
        </w:rPr>
        <w:t>Rozpi</w:t>
      </w:r>
      <w:r w:rsidR="004E7D32">
        <w:rPr>
          <w:rFonts w:ascii="Times New Roman" w:hAnsi="Times New Roman" w:cs="Times New Roman"/>
          <w:sz w:val="28"/>
          <w:szCs w:val="28"/>
        </w:rPr>
        <w:t xml:space="preserve">sy zápasov budú uverejnené </w:t>
      </w:r>
      <w:r w:rsidR="009061FB">
        <w:rPr>
          <w:rFonts w:ascii="Times New Roman" w:hAnsi="Times New Roman" w:cs="Times New Roman"/>
          <w:sz w:val="28"/>
          <w:szCs w:val="28"/>
        </w:rPr>
        <w:t xml:space="preserve">najneskôr týždeň pre začatím ligy </w:t>
      </w:r>
      <w:r w:rsidRPr="00782DE6">
        <w:rPr>
          <w:rFonts w:ascii="Times New Roman" w:hAnsi="Times New Roman" w:cs="Times New Roman"/>
          <w:sz w:val="28"/>
          <w:szCs w:val="28"/>
        </w:rPr>
        <w:t xml:space="preserve">na stránke </w:t>
      </w:r>
      <w:hyperlink r:id="rId9" w:history="1">
        <w:r w:rsidRPr="004E7D32">
          <w:rPr>
            <w:rStyle w:val="Hypertextovprepojenie"/>
            <w:rFonts w:ascii="Times New Roman" w:hAnsi="Times New Roman" w:cs="Times New Roman"/>
            <w:color w:val="auto"/>
            <w:sz w:val="28"/>
            <w:szCs w:val="28"/>
          </w:rPr>
          <w:t>www.penzionpodstrzovom.sk</w:t>
        </w:r>
      </w:hyperlink>
      <w:r w:rsidRPr="00782DE6">
        <w:rPr>
          <w:rFonts w:ascii="Times New Roman" w:hAnsi="Times New Roman" w:cs="Times New Roman"/>
          <w:sz w:val="28"/>
          <w:szCs w:val="28"/>
        </w:rPr>
        <w:t xml:space="preserve"> , na nástenke pri vchode do Penziónu pod</w:t>
      </w:r>
      <w:r w:rsidR="00782DE6" w:rsidRPr="00782DE6">
        <w:rPr>
          <w:rFonts w:ascii="Times New Roman" w:hAnsi="Times New Roman" w:cs="Times New Roman"/>
          <w:sz w:val="28"/>
          <w:szCs w:val="28"/>
        </w:rPr>
        <w:t xml:space="preserve"> Strážovom a tiež budú zaslané mailom vedúcim družstiev</w:t>
      </w:r>
      <w:r w:rsidR="00A92D89">
        <w:rPr>
          <w:rFonts w:ascii="Times New Roman" w:hAnsi="Times New Roman" w:cs="Times New Roman"/>
          <w:sz w:val="28"/>
          <w:szCs w:val="28"/>
        </w:rPr>
        <w:t>.</w:t>
      </w:r>
    </w:p>
    <w:p w:rsidR="00624276" w:rsidRPr="00624276" w:rsidRDefault="00624276" w:rsidP="002845D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2D89" w:rsidRPr="00E5093F" w:rsidRDefault="00782DE6" w:rsidP="00E5093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Hrá sa systémom každý s každým 2x. Hra pozostáva z hry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na ľavej a pravej dráhe, potom výmena.</w:t>
      </w:r>
      <w:r w:rsidR="00A71D18">
        <w:rPr>
          <w:rFonts w:ascii="Times New Roman" w:hAnsi="Times New Roman" w:cs="Times New Roman"/>
          <w:sz w:val="28"/>
          <w:szCs w:val="28"/>
        </w:rPr>
        <w:t xml:space="preserve"> </w:t>
      </w:r>
      <w:r w:rsidR="00E5093F">
        <w:rPr>
          <w:rFonts w:ascii="Times New Roman" w:hAnsi="Times New Roman" w:cs="Times New Roman"/>
          <w:sz w:val="28"/>
          <w:szCs w:val="28"/>
        </w:rPr>
        <w:t>Prestávka medzi</w:t>
      </w:r>
    </w:p>
    <w:p w:rsidR="00E5093F" w:rsidRDefault="00E5093F" w:rsidP="00E509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61FB" w:rsidRPr="00E5093F">
        <w:rPr>
          <w:rFonts w:ascii="Times New Roman" w:hAnsi="Times New Roman" w:cs="Times New Roman"/>
          <w:sz w:val="28"/>
          <w:szCs w:val="28"/>
        </w:rPr>
        <w:t xml:space="preserve">hrami je 10 </w:t>
      </w:r>
      <w:r w:rsidR="00A71D18" w:rsidRPr="00E5093F">
        <w:rPr>
          <w:rFonts w:ascii="Times New Roman" w:hAnsi="Times New Roman" w:cs="Times New Roman"/>
          <w:sz w:val="28"/>
          <w:szCs w:val="28"/>
        </w:rPr>
        <w:t>min</w:t>
      </w:r>
      <w:r w:rsidR="009061FB" w:rsidRPr="00E5093F">
        <w:rPr>
          <w:rFonts w:ascii="Times New Roman" w:hAnsi="Times New Roman" w:cs="Times New Roman"/>
          <w:sz w:val="28"/>
          <w:szCs w:val="28"/>
        </w:rPr>
        <w:t>.</w:t>
      </w:r>
      <w:r w:rsidR="00A71D18" w:rsidRPr="00E5093F">
        <w:rPr>
          <w:rFonts w:ascii="Times New Roman" w:hAnsi="Times New Roman" w:cs="Times New Roman"/>
          <w:sz w:val="28"/>
          <w:szCs w:val="28"/>
        </w:rPr>
        <w:t xml:space="preserve"> (ak sa tímy dohodnú, prestávka môže byť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82DE6" w:rsidRPr="00E5093F" w:rsidRDefault="00E5093F" w:rsidP="00E5093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A71D18" w:rsidRPr="00E5093F">
        <w:rPr>
          <w:rFonts w:ascii="Times New Roman" w:hAnsi="Times New Roman" w:cs="Times New Roman"/>
          <w:sz w:val="28"/>
          <w:szCs w:val="28"/>
        </w:rPr>
        <w:t>aj kratšia).</w:t>
      </w:r>
    </w:p>
    <w:p w:rsidR="00782DE6" w:rsidRDefault="00782DE6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Víťazom zápasu sa stáva družstvo s vyšším celkovým počtom získaných bodov. Celkový výsledok sa vyjadrí pomerom celkov</w:t>
      </w:r>
      <w:r w:rsidR="00A71D18">
        <w:rPr>
          <w:rFonts w:ascii="Times New Roman" w:hAnsi="Times New Roman" w:cs="Times New Roman"/>
          <w:sz w:val="28"/>
          <w:szCs w:val="28"/>
        </w:rPr>
        <w:t>ého počtu bodov oboch družstiev, pričom zarátavajú sa 3najlepšie výsledky jednotlivcov v každom družstve.</w:t>
      </w:r>
    </w:p>
    <w:p w:rsidR="00782DE6" w:rsidRDefault="00782DE6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82DE6">
        <w:rPr>
          <w:rFonts w:ascii="Times New Roman" w:hAnsi="Times New Roman" w:cs="Times New Roman"/>
          <w:sz w:val="28"/>
          <w:szCs w:val="28"/>
        </w:rPr>
        <w:t>Na základe celkového výsledku zápasu sa prirátajú do tabuľky poradia družstiev: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2DE6" w:rsidRDefault="00782DE6" w:rsidP="00A71D18">
      <w:pPr>
        <w:pStyle w:val="Odsekzoznamu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vyhratý zápas – 2body, remíza – 1bod, prehra – 0 bodov</w:t>
      </w:r>
    </w:p>
    <w:p w:rsidR="00782DE6" w:rsidRDefault="00292177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</w:t>
      </w:r>
      <w:r w:rsidR="00782DE6">
        <w:rPr>
          <w:rFonts w:ascii="Times New Roman" w:hAnsi="Times New Roman" w:cs="Times New Roman"/>
          <w:sz w:val="28"/>
          <w:szCs w:val="28"/>
        </w:rPr>
        <w:t>celkovom umiestnení družstiev v tabuľke rozhoduje počet bodov získaných za odohraté zápasy. V prípade rovnosti rozhoduje o lepšom umiestnení vyšší počet získan</w:t>
      </w:r>
      <w:r w:rsidR="003257FE">
        <w:rPr>
          <w:rFonts w:ascii="Times New Roman" w:hAnsi="Times New Roman" w:cs="Times New Roman"/>
          <w:sz w:val="28"/>
          <w:szCs w:val="28"/>
        </w:rPr>
        <w:t xml:space="preserve">ých bodov zo vzájomných </w:t>
      </w:r>
      <w:r w:rsidR="003257FE" w:rsidRPr="003257FE">
        <w:rPr>
          <w:rFonts w:ascii="Times New Roman" w:hAnsi="Times New Roman" w:cs="Times New Roman"/>
          <w:sz w:val="28"/>
          <w:szCs w:val="28"/>
        </w:rPr>
        <w:t xml:space="preserve">zápasov </w:t>
      </w:r>
      <w:r w:rsidR="003257FE">
        <w:rPr>
          <w:rFonts w:ascii="Times New Roman" w:hAnsi="Times New Roman" w:cs="Times New Roman"/>
          <w:sz w:val="28"/>
          <w:szCs w:val="28"/>
        </w:rPr>
        <w:t>a potom skóre.</w:t>
      </w:r>
      <w:r w:rsidR="003257FE" w:rsidRPr="003257FE">
        <w:rPr>
          <w:rFonts w:ascii="Times New Roman" w:hAnsi="Times New Roman" w:cs="Times New Roman"/>
          <w:sz w:val="28"/>
          <w:szCs w:val="28"/>
        </w:rPr>
        <w:t xml:space="preserve"> </w:t>
      </w:r>
      <w:r w:rsidR="003257FE">
        <w:rPr>
          <w:rFonts w:ascii="Times New Roman" w:hAnsi="Times New Roman" w:cs="Times New Roman"/>
          <w:sz w:val="28"/>
          <w:szCs w:val="28"/>
        </w:rPr>
        <w:t>A</w:t>
      </w:r>
      <w:r w:rsidR="00E5093F">
        <w:rPr>
          <w:rFonts w:ascii="Times New Roman" w:hAnsi="Times New Roman" w:cs="Times New Roman"/>
          <w:sz w:val="28"/>
          <w:szCs w:val="28"/>
        </w:rPr>
        <w:t xml:space="preserve"> </w:t>
      </w:r>
      <w:r w:rsidR="003257FE" w:rsidRPr="003257FE">
        <w:rPr>
          <w:rFonts w:ascii="Times New Roman" w:hAnsi="Times New Roman" w:cs="Times New Roman"/>
          <w:sz w:val="28"/>
          <w:szCs w:val="28"/>
        </w:rPr>
        <w:t>k ani to nerozhodlo odohrá sa ešte jeden zápas o víťaza.</w:t>
      </w:r>
    </w:p>
    <w:p w:rsidR="00DA374F" w:rsidRPr="003257FE" w:rsidRDefault="00F74542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Ak sa guľa odrazí  z rigolu späť na dráhu a zhodí kolky, hod je platný.</w:t>
      </w:r>
    </w:p>
    <w:p w:rsidR="00782DE6" w:rsidRDefault="00782DE6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Zápasy budú rozdelené v dňoch </w:t>
      </w:r>
      <w:r w:rsidR="002361DA">
        <w:rPr>
          <w:rFonts w:ascii="Times New Roman" w:hAnsi="Times New Roman" w:cs="Times New Roman"/>
          <w:sz w:val="28"/>
          <w:szCs w:val="28"/>
        </w:rPr>
        <w:t>streda,</w:t>
      </w:r>
      <w:r w:rsidR="009061FB">
        <w:rPr>
          <w:rFonts w:ascii="Times New Roman" w:hAnsi="Times New Roman" w:cs="Times New Roman"/>
          <w:sz w:val="28"/>
          <w:szCs w:val="28"/>
        </w:rPr>
        <w:t xml:space="preserve"> štvrtok, </w:t>
      </w:r>
      <w:r w:rsidR="002361DA">
        <w:rPr>
          <w:rFonts w:ascii="Times New Roman" w:hAnsi="Times New Roman" w:cs="Times New Roman"/>
          <w:sz w:val="28"/>
          <w:szCs w:val="28"/>
        </w:rPr>
        <w:t xml:space="preserve"> piatok a sobota. (závisí od počtu prihlásených družstiev</w:t>
      </w:r>
      <w:r w:rsidR="009061FB">
        <w:rPr>
          <w:rFonts w:ascii="Times New Roman" w:hAnsi="Times New Roman" w:cs="Times New Roman"/>
          <w:sz w:val="28"/>
          <w:szCs w:val="28"/>
        </w:rPr>
        <w:t xml:space="preserve"> a obsadenosti dráh</w:t>
      </w:r>
      <w:r w:rsidR="002361DA">
        <w:rPr>
          <w:rFonts w:ascii="Times New Roman" w:hAnsi="Times New Roman" w:cs="Times New Roman"/>
          <w:sz w:val="28"/>
          <w:szCs w:val="28"/>
        </w:rPr>
        <w:t>)</w:t>
      </w:r>
      <w:r w:rsidR="00A71D18">
        <w:rPr>
          <w:rFonts w:ascii="Times New Roman" w:hAnsi="Times New Roman" w:cs="Times New Roman"/>
          <w:sz w:val="28"/>
          <w:szCs w:val="28"/>
        </w:rPr>
        <w:t>.</w:t>
      </w:r>
    </w:p>
    <w:p w:rsidR="002361DA" w:rsidRDefault="002361DA" w:rsidP="002845DF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Čas n</w:t>
      </w:r>
      <w:r w:rsidR="00A71D18">
        <w:rPr>
          <w:rFonts w:ascii="Times New Roman" w:hAnsi="Times New Roman" w:cs="Times New Roman"/>
          <w:sz w:val="28"/>
          <w:szCs w:val="28"/>
        </w:rPr>
        <w:t xml:space="preserve">a rozcvičenie pred zápasom je 15 </w:t>
      </w:r>
      <w:r>
        <w:rPr>
          <w:rFonts w:ascii="Times New Roman" w:hAnsi="Times New Roman" w:cs="Times New Roman"/>
          <w:sz w:val="28"/>
          <w:szCs w:val="28"/>
        </w:rPr>
        <w:t>min. Družstvo, ktoré sa dostaví neskoro, nemá právo na rozcvičenie.</w:t>
      </w:r>
    </w:p>
    <w:p w:rsidR="002361DA" w:rsidRDefault="00F85B4C" w:rsidP="00F85B4C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85B4C">
        <w:rPr>
          <w:rFonts w:ascii="Times New Roman" w:hAnsi="Times New Roman" w:cs="Times New Roman"/>
          <w:b/>
          <w:sz w:val="28"/>
          <w:szCs w:val="28"/>
        </w:rPr>
        <w:t>Prekladanie alebo vymieňanie zápasov je zakázané.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0EE6">
        <w:rPr>
          <w:rFonts w:ascii="Times New Roman" w:hAnsi="Times New Roman" w:cs="Times New Roman"/>
          <w:sz w:val="28"/>
          <w:szCs w:val="28"/>
        </w:rPr>
        <w:t xml:space="preserve">Pokiaľ sa jedno z družstiev </w:t>
      </w:r>
      <w:r w:rsidR="00760B3D">
        <w:rPr>
          <w:rFonts w:ascii="Times New Roman" w:hAnsi="Times New Roman" w:cs="Times New Roman"/>
          <w:sz w:val="28"/>
          <w:szCs w:val="28"/>
        </w:rPr>
        <w:t xml:space="preserve">na zápas nedostaví včas ani neohlási, že bude meškať, zápas sa </w:t>
      </w:r>
      <w:proofErr w:type="spellStart"/>
      <w:r w:rsidR="00760B3D">
        <w:rPr>
          <w:rFonts w:ascii="Times New Roman" w:hAnsi="Times New Roman" w:cs="Times New Roman"/>
          <w:sz w:val="28"/>
          <w:szCs w:val="28"/>
        </w:rPr>
        <w:t>kontumuje</w:t>
      </w:r>
      <w:proofErr w:type="spellEnd"/>
      <w:r w:rsidR="00760B3D">
        <w:rPr>
          <w:rFonts w:ascii="Times New Roman" w:hAnsi="Times New Roman" w:cs="Times New Roman"/>
          <w:sz w:val="28"/>
          <w:szCs w:val="28"/>
        </w:rPr>
        <w:t xml:space="preserve"> v prospech súpera. </w:t>
      </w:r>
      <w:r>
        <w:rPr>
          <w:rFonts w:ascii="Times New Roman" w:hAnsi="Times New Roman" w:cs="Times New Roman"/>
          <w:sz w:val="28"/>
          <w:szCs w:val="28"/>
        </w:rPr>
        <w:t>Právo preložiť alebo zrušiť zápas má len organizátor ligy a to z technických, poveternostných alebo organizačných dôvodov. Náhradný termín bude družstvám oznámený.</w:t>
      </w:r>
    </w:p>
    <w:p w:rsidR="00FC5AC2" w:rsidRDefault="00FC5AC2" w:rsidP="00FC5AC2">
      <w:pPr>
        <w:pStyle w:val="Odsekzoznamu"/>
        <w:spacing w:after="0"/>
        <w:rPr>
          <w:rFonts w:ascii="Times New Roman" w:hAnsi="Times New Roman" w:cs="Times New Roman"/>
          <w:sz w:val="28"/>
          <w:szCs w:val="28"/>
        </w:rPr>
      </w:pPr>
    </w:p>
    <w:p w:rsidR="008B0EE6" w:rsidRPr="00782DE6" w:rsidRDefault="008B0EE6" w:rsidP="008B0EE6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Ak bol zápas prerušený pre neodstrániteľnú poruchu, môže byť odložený a pokračovať sa bude tam, kde bol zápas prerušený.</w:t>
      </w:r>
    </w:p>
    <w:p w:rsidR="00725F5B" w:rsidRPr="00292177" w:rsidRDefault="00292177" w:rsidP="00292177">
      <w:pPr>
        <w:pStyle w:val="Odsekzoznamu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  <w:sectPr w:rsidR="00725F5B" w:rsidRPr="00292177" w:rsidSect="00624276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Pred začatím každého zápasu sa určí rozhodca, ktorý dohliadne na priebeh hry a</w:t>
      </w:r>
      <w:r w:rsidR="00FC5AC2">
        <w:rPr>
          <w:rFonts w:ascii="Times New Roman" w:hAnsi="Times New Roman" w:cs="Times New Roman"/>
          <w:sz w:val="28"/>
          <w:szCs w:val="28"/>
        </w:rPr>
        <w:t xml:space="preserve"> správnosť výsledkov. Rozhodcu si určia družstvá po vzájomnej dohode. V prípade ak sa nedokážu dohodnúť, bude rozhodca určený žrebovaním. Pred začatím zápasu </w:t>
      </w:r>
      <w:r w:rsidR="00A92D89">
        <w:rPr>
          <w:rFonts w:ascii="Times New Roman" w:hAnsi="Times New Roman" w:cs="Times New Roman"/>
          <w:sz w:val="28"/>
          <w:szCs w:val="28"/>
        </w:rPr>
        <w:t xml:space="preserve">rozhodca </w:t>
      </w:r>
      <w:r w:rsidR="00FC5AC2">
        <w:rPr>
          <w:rFonts w:ascii="Times New Roman" w:hAnsi="Times New Roman" w:cs="Times New Roman"/>
          <w:sz w:val="28"/>
          <w:szCs w:val="28"/>
        </w:rPr>
        <w:t>obdrží od personálu v bare výsledkovú listinu, do ktorej zapíše po skončení hry výsledky. Na listine musí byť uvedené meno rozhodcu . Po vyplnení a</w:t>
      </w:r>
      <w:r w:rsidR="00E200E9">
        <w:rPr>
          <w:rFonts w:ascii="Times New Roman" w:hAnsi="Times New Roman" w:cs="Times New Roman"/>
          <w:sz w:val="28"/>
          <w:szCs w:val="28"/>
        </w:rPr>
        <w:t xml:space="preserve"> podpísaní </w:t>
      </w:r>
      <w:r w:rsidR="00FC5AC2">
        <w:rPr>
          <w:rFonts w:ascii="Times New Roman" w:hAnsi="Times New Roman" w:cs="Times New Roman"/>
          <w:sz w:val="28"/>
          <w:szCs w:val="28"/>
        </w:rPr>
        <w:t xml:space="preserve">výsledky odovzdá </w:t>
      </w:r>
      <w:r w:rsidR="00344C38">
        <w:rPr>
          <w:rFonts w:ascii="Times New Roman" w:hAnsi="Times New Roman" w:cs="Times New Roman"/>
          <w:sz w:val="28"/>
          <w:szCs w:val="28"/>
        </w:rPr>
        <w:t>personálu.</w:t>
      </w:r>
    </w:p>
    <w:p w:rsidR="00725F5B" w:rsidRPr="00344C38" w:rsidRDefault="00725F5B" w:rsidP="00344C38">
      <w:pPr>
        <w:spacing w:after="0"/>
        <w:rPr>
          <w:rFonts w:ascii="Times New Roman" w:hAnsi="Times New Roman" w:cs="Times New Roman"/>
          <w:sz w:val="28"/>
          <w:szCs w:val="28"/>
        </w:rPr>
        <w:sectPr w:rsidR="00725F5B" w:rsidRPr="00344C38" w:rsidSect="00725F5B">
          <w:type w:val="continuous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:rsidR="00725F5B" w:rsidRDefault="00725F5B" w:rsidP="002845DF">
      <w:pPr>
        <w:spacing w:after="0"/>
        <w:rPr>
          <w:rFonts w:ascii="Times New Roman" w:hAnsi="Times New Roman" w:cs="Times New Roman"/>
          <w:sz w:val="28"/>
          <w:szCs w:val="28"/>
        </w:rPr>
        <w:sectPr w:rsidR="00725F5B" w:rsidSect="00624276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725F5B" w:rsidRPr="00E5093F" w:rsidRDefault="00725F5B" w:rsidP="00E509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5093F">
        <w:rPr>
          <w:rFonts w:ascii="Times New Roman" w:hAnsi="Times New Roman" w:cs="Times New Roman"/>
          <w:sz w:val="28"/>
          <w:szCs w:val="28"/>
        </w:rPr>
        <w:lastRenderedPageBreak/>
        <w:t xml:space="preserve">Po turnaji sa klasifikuje </w:t>
      </w:r>
      <w:r w:rsidRPr="00E5093F">
        <w:rPr>
          <w:rFonts w:ascii="Times New Roman" w:hAnsi="Times New Roman" w:cs="Times New Roman"/>
          <w:b/>
          <w:sz w:val="28"/>
          <w:szCs w:val="28"/>
        </w:rPr>
        <w:t>16 najlepších h</w:t>
      </w:r>
      <w:r w:rsidR="00277DC6" w:rsidRPr="00E5093F">
        <w:rPr>
          <w:rFonts w:ascii="Times New Roman" w:hAnsi="Times New Roman" w:cs="Times New Roman"/>
          <w:b/>
          <w:sz w:val="28"/>
          <w:szCs w:val="28"/>
        </w:rPr>
        <w:t>rá</w:t>
      </w:r>
      <w:r w:rsidRPr="00E5093F">
        <w:rPr>
          <w:rFonts w:ascii="Times New Roman" w:hAnsi="Times New Roman" w:cs="Times New Roman"/>
          <w:b/>
          <w:sz w:val="28"/>
          <w:szCs w:val="28"/>
        </w:rPr>
        <w:t>čov</w:t>
      </w:r>
      <w:r w:rsidRPr="00E5093F">
        <w:rPr>
          <w:rFonts w:ascii="Times New Roman" w:hAnsi="Times New Roman" w:cs="Times New Roman"/>
          <w:sz w:val="28"/>
          <w:szCs w:val="28"/>
        </w:rPr>
        <w:t xml:space="preserve">, ktorí postúpia do </w:t>
      </w:r>
      <w:r w:rsidRPr="00E5093F">
        <w:rPr>
          <w:rFonts w:ascii="Times New Roman" w:hAnsi="Times New Roman" w:cs="Times New Roman"/>
          <w:b/>
          <w:sz w:val="28"/>
          <w:szCs w:val="28"/>
        </w:rPr>
        <w:t>TURNAJA JEDNOTLIVCOV</w:t>
      </w:r>
      <w:r w:rsidR="00292177" w:rsidRPr="00E5093F">
        <w:rPr>
          <w:rFonts w:ascii="Times New Roman" w:hAnsi="Times New Roman" w:cs="Times New Roman"/>
          <w:sz w:val="28"/>
          <w:szCs w:val="28"/>
        </w:rPr>
        <w:t>, poradie postupujúcich hráčov sa určí na základe priemeru , ktorý hráč počas ligy dosiahol na jednu hru. Podmie</w:t>
      </w:r>
      <w:r w:rsidR="00B13123">
        <w:rPr>
          <w:rFonts w:ascii="Times New Roman" w:hAnsi="Times New Roman" w:cs="Times New Roman"/>
          <w:sz w:val="28"/>
          <w:szCs w:val="28"/>
        </w:rPr>
        <w:t xml:space="preserve">nkou je zúčastniť sa minimálne 6 </w:t>
      </w:r>
      <w:r w:rsidR="00292177" w:rsidRPr="00E5093F">
        <w:rPr>
          <w:rFonts w:ascii="Times New Roman" w:hAnsi="Times New Roman" w:cs="Times New Roman"/>
          <w:sz w:val="28"/>
          <w:szCs w:val="28"/>
        </w:rPr>
        <w:t>zápasov</w:t>
      </w:r>
      <w:r w:rsidR="00B13123">
        <w:rPr>
          <w:rFonts w:ascii="Times New Roman" w:hAnsi="Times New Roman" w:cs="Times New Roman"/>
          <w:sz w:val="28"/>
          <w:szCs w:val="28"/>
        </w:rPr>
        <w:t xml:space="preserve"> v každej časti</w:t>
      </w:r>
      <w:r w:rsidR="00B61A8B">
        <w:rPr>
          <w:rFonts w:ascii="Times New Roman" w:hAnsi="Times New Roman" w:cs="Times New Roman"/>
          <w:sz w:val="28"/>
          <w:szCs w:val="28"/>
        </w:rPr>
        <w:t xml:space="preserve"> </w:t>
      </w:r>
      <w:r w:rsidR="00292177" w:rsidRPr="00E5093F">
        <w:rPr>
          <w:rFonts w:ascii="Times New Roman" w:hAnsi="Times New Roman" w:cs="Times New Roman"/>
          <w:sz w:val="28"/>
          <w:szCs w:val="28"/>
        </w:rPr>
        <w:t>. Dátum konania turnaja a pravidlá budú zverejnené po skončení ligy.</w:t>
      </w:r>
    </w:p>
    <w:p w:rsidR="00725F5B" w:rsidRPr="00E5093F" w:rsidRDefault="00725F5B" w:rsidP="002845DF">
      <w:pPr>
        <w:spacing w:after="0"/>
        <w:rPr>
          <w:rFonts w:ascii="Times New Roman" w:hAnsi="Times New Roman" w:cs="Times New Roman"/>
          <w:sz w:val="24"/>
          <w:szCs w:val="28"/>
        </w:rPr>
      </w:pPr>
      <w:r w:rsidRPr="00E5093F">
        <w:rPr>
          <w:rFonts w:ascii="Times New Roman" w:hAnsi="Times New Roman" w:cs="Times New Roman"/>
          <w:sz w:val="24"/>
          <w:szCs w:val="28"/>
        </w:rPr>
        <w:t>Súťaží sa o tieto ceny:</w:t>
      </w:r>
    </w:p>
    <w:p w:rsidR="00E37029" w:rsidRPr="00E5093F" w:rsidRDefault="00E37029" w:rsidP="002845DF">
      <w:pPr>
        <w:spacing w:after="0"/>
        <w:rPr>
          <w:rFonts w:ascii="Times New Roman" w:hAnsi="Times New Roman" w:cs="Times New Roman"/>
          <w:szCs w:val="24"/>
        </w:rPr>
        <w:sectPr w:rsidR="00E37029" w:rsidRPr="00E5093F" w:rsidSect="00725F5B">
          <w:type w:val="continuous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:rsidR="00725F5B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E5093F"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Družstvá :</w:t>
      </w:r>
    </w:p>
    <w:p w:rsidR="002845DF" w:rsidRPr="00E5093F" w:rsidRDefault="002845DF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  <w:sectPr w:rsidR="002845DF" w:rsidRPr="00E5093F" w:rsidSect="00E37029">
          <w:type w:val="continuous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:rsidR="009061FB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</w:rPr>
        <w:lastRenderedPageBreak/>
        <w:t>1.miesto –</w:t>
      </w:r>
      <w:r w:rsidR="009061FB" w:rsidRPr="00E5093F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E5093F">
        <w:rPr>
          <w:rFonts w:ascii="Times New Roman" w:hAnsi="Times New Roman" w:cs="Times New Roman"/>
          <w:b/>
          <w:sz w:val="24"/>
          <w:szCs w:val="28"/>
        </w:rPr>
        <w:t xml:space="preserve">pohár, finančná odmena </w:t>
      </w:r>
    </w:p>
    <w:p w:rsidR="00725F5B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</w:rPr>
        <w:t xml:space="preserve">2.miesto – pohár </w:t>
      </w:r>
    </w:p>
    <w:p w:rsidR="002845DF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</w:rPr>
        <w:t xml:space="preserve">3.miesto – pohár </w:t>
      </w:r>
    </w:p>
    <w:p w:rsidR="009061FB" w:rsidRPr="00E5093F" w:rsidRDefault="009061F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725F5B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  <w:u w:val="single"/>
        </w:rPr>
        <w:lastRenderedPageBreak/>
        <w:t>Jednotlivci:</w:t>
      </w:r>
    </w:p>
    <w:p w:rsidR="00725F5B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</w:rPr>
        <w:t>1.miesto – pohár, finančná odmena</w:t>
      </w:r>
    </w:p>
    <w:p w:rsidR="00725F5B" w:rsidRPr="00E5093F" w:rsidRDefault="00725F5B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</w:rPr>
        <w:t>2.miesto – pohár</w:t>
      </w:r>
    </w:p>
    <w:p w:rsidR="00E37029" w:rsidRPr="00E5093F" w:rsidRDefault="00E37029" w:rsidP="002845DF">
      <w:pPr>
        <w:spacing w:after="0"/>
        <w:rPr>
          <w:rFonts w:ascii="Times New Roman" w:hAnsi="Times New Roman" w:cs="Times New Roman"/>
          <w:b/>
          <w:sz w:val="24"/>
          <w:szCs w:val="28"/>
        </w:rPr>
      </w:pPr>
      <w:r w:rsidRPr="00E5093F">
        <w:rPr>
          <w:rFonts w:ascii="Times New Roman" w:hAnsi="Times New Roman" w:cs="Times New Roman"/>
          <w:b/>
          <w:sz w:val="24"/>
          <w:szCs w:val="28"/>
        </w:rPr>
        <w:t xml:space="preserve">3.miesto – pohár </w:t>
      </w:r>
    </w:p>
    <w:p w:rsidR="002845DF" w:rsidRPr="00E92AFA" w:rsidRDefault="002845DF" w:rsidP="00782DE6">
      <w:pPr>
        <w:rPr>
          <w:rFonts w:ascii="Times New Roman" w:hAnsi="Times New Roman" w:cs="Times New Roman"/>
          <w:sz w:val="28"/>
          <w:szCs w:val="28"/>
        </w:rPr>
        <w:sectPr w:rsidR="002845DF" w:rsidRPr="00E92AFA" w:rsidSect="002845DF">
          <w:type w:val="continuous"/>
          <w:pgSz w:w="16838" w:h="11906" w:orient="landscape"/>
          <w:pgMar w:top="720" w:right="720" w:bottom="720" w:left="720" w:header="708" w:footer="708" w:gutter="0"/>
          <w:cols w:num="2" w:space="720"/>
          <w:docGrid w:linePitch="360"/>
        </w:sectPr>
      </w:pPr>
    </w:p>
    <w:p w:rsidR="00E37029" w:rsidRDefault="00E37029" w:rsidP="00782DE6">
      <w:pPr>
        <w:rPr>
          <w:rFonts w:ascii="Times New Roman" w:hAnsi="Times New Roman" w:cs="Times New Roman"/>
          <w:sz w:val="28"/>
          <w:szCs w:val="28"/>
        </w:rPr>
        <w:sectPr w:rsidR="00E37029" w:rsidSect="00E37029">
          <w:type w:val="continuous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:rsidR="00725F5B" w:rsidRDefault="002845DF" w:rsidP="002845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45DF">
        <w:rPr>
          <w:rFonts w:ascii="Times New Roman" w:hAnsi="Times New Roman" w:cs="Times New Roman"/>
          <w:b/>
          <w:sz w:val="32"/>
          <w:szCs w:val="32"/>
        </w:rPr>
        <w:lastRenderedPageBreak/>
        <w:t>Na konci turnaja sa vyhlásia výsledky a uskutoční sa záverečné posedenie</w:t>
      </w:r>
      <w:r w:rsidR="00277DC6">
        <w:rPr>
          <w:rFonts w:ascii="Times New Roman" w:hAnsi="Times New Roman" w:cs="Times New Roman"/>
          <w:b/>
          <w:sz w:val="32"/>
          <w:szCs w:val="32"/>
        </w:rPr>
        <w:t>.</w:t>
      </w:r>
    </w:p>
    <w:p w:rsidR="00725F5B" w:rsidRPr="00A92D89" w:rsidRDefault="002845DF" w:rsidP="00F85B4C">
      <w:pPr>
        <w:jc w:val="center"/>
        <w:rPr>
          <w:rFonts w:ascii="Times New Roman" w:hAnsi="Times New Roman" w:cs="Times New Roman"/>
        </w:rPr>
        <w:sectPr w:rsidR="00725F5B" w:rsidRPr="00A92D89" w:rsidSect="00725F5B">
          <w:type w:val="continuous"/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  <w:r w:rsidRPr="00A92D89">
        <w:rPr>
          <w:rFonts w:ascii="Times New Roman" w:hAnsi="Times New Roman" w:cs="Times New Roman"/>
        </w:rPr>
        <w:t xml:space="preserve">Zodpovedná osoba: </w:t>
      </w:r>
      <w:r w:rsidR="00344C38">
        <w:rPr>
          <w:rFonts w:ascii="Times New Roman" w:hAnsi="Times New Roman" w:cs="Times New Roman"/>
        </w:rPr>
        <w:t>Silvia Lovíšková</w:t>
      </w:r>
      <w:r w:rsidR="00A92D89" w:rsidRPr="00A92D89">
        <w:rPr>
          <w:rFonts w:ascii="Times New Roman" w:hAnsi="Times New Roman" w:cs="Times New Roman"/>
        </w:rPr>
        <w:sym w:font="Wingdings" w:char="F028"/>
      </w:r>
      <w:r w:rsidR="00A92D89" w:rsidRPr="00A92D89">
        <w:rPr>
          <w:rFonts w:ascii="Times New Roman" w:hAnsi="Times New Roman" w:cs="Times New Roman"/>
        </w:rPr>
        <w:t xml:space="preserve"> </w:t>
      </w:r>
      <w:r w:rsidRPr="00A92D89">
        <w:rPr>
          <w:rFonts w:ascii="Times New Roman" w:hAnsi="Times New Roman" w:cs="Times New Roman"/>
        </w:rPr>
        <w:t>042/43 58 022, 0911 240</w:t>
      </w:r>
      <w:r w:rsidR="00E92AFA" w:rsidRPr="00A92D89">
        <w:rPr>
          <w:rFonts w:ascii="Times New Roman" w:hAnsi="Times New Roman" w:cs="Times New Roman"/>
        </w:rPr>
        <w:t> </w:t>
      </w:r>
      <w:r w:rsidRPr="00A92D89">
        <w:rPr>
          <w:rFonts w:ascii="Times New Roman" w:hAnsi="Times New Roman" w:cs="Times New Roman"/>
        </w:rPr>
        <w:t>346</w:t>
      </w:r>
      <w:r w:rsidR="00A92D89" w:rsidRPr="00A92D89">
        <w:rPr>
          <w:rFonts w:ascii="Times New Roman" w:hAnsi="Times New Roman" w:cs="Times New Roman"/>
        </w:rPr>
        <w:t xml:space="preserve">, </w:t>
      </w:r>
      <w:r w:rsidR="00A92D89" w:rsidRPr="00A92D89">
        <w:rPr>
          <w:rFonts w:ascii="Times New Roman" w:hAnsi="Times New Roman" w:cs="Times New Roman"/>
        </w:rPr>
        <w:sym w:font="Wingdings" w:char="F02A"/>
      </w:r>
      <w:r w:rsidR="00A92D89" w:rsidRPr="00A92D89">
        <w:rPr>
          <w:rFonts w:ascii="Times New Roman" w:hAnsi="Times New Roman" w:cs="Times New Roman"/>
        </w:rPr>
        <w:t xml:space="preserve"> </w:t>
      </w:r>
      <w:hyperlink r:id="rId10" w:history="1">
        <w:r w:rsidR="009061FB" w:rsidRPr="004149B4">
          <w:rPr>
            <w:rStyle w:val="Hypertextovprepojenie"/>
            <w:rFonts w:ascii="Times New Roman" w:hAnsi="Times New Roman" w:cs="Times New Roman"/>
          </w:rPr>
          <w:t>recepcia@penzionpodstrazovom.sk</w:t>
        </w:r>
      </w:hyperlink>
      <w:r w:rsidR="00A92D89" w:rsidRPr="00A92D89">
        <w:rPr>
          <w:rFonts w:ascii="Times New Roman" w:hAnsi="Times New Roman" w:cs="Times New Roman"/>
        </w:rPr>
        <w:t>,</w:t>
      </w:r>
      <w:r w:rsidR="00A92D89" w:rsidRPr="00A92D89">
        <w:rPr>
          <w:rFonts w:ascii="Times New Roman" w:hAnsi="Times New Roman" w:cs="Times New Roman"/>
        </w:rPr>
        <w:sym w:font="Wingdings" w:char="F03A"/>
      </w:r>
      <w:r w:rsidR="00A92D89" w:rsidRPr="00A92D89">
        <w:rPr>
          <w:rFonts w:ascii="Times New Roman" w:hAnsi="Times New Roman" w:cs="Times New Roman"/>
        </w:rPr>
        <w:t xml:space="preserve"> </w:t>
      </w:r>
      <w:r w:rsidR="00A92D89">
        <w:rPr>
          <w:rFonts w:ascii="Times New Roman" w:hAnsi="Times New Roman" w:cs="Times New Roman"/>
        </w:rPr>
        <w:t>www.penzionpodstrazovom.</w:t>
      </w:r>
      <w:r w:rsidR="00344C38">
        <w:rPr>
          <w:rFonts w:ascii="Times New Roman" w:hAnsi="Times New Roman" w:cs="Times New Roman"/>
        </w:rPr>
        <w:t>sk</w:t>
      </w:r>
    </w:p>
    <w:p w:rsidR="00261800" w:rsidRDefault="00261800" w:rsidP="00F85B4C">
      <w:pPr>
        <w:rPr>
          <w:rFonts w:ascii="Times New Roman" w:hAnsi="Times New Roman" w:cs="Times New Roman"/>
          <w:sz w:val="28"/>
          <w:szCs w:val="28"/>
        </w:rPr>
      </w:pPr>
    </w:p>
    <w:sectPr w:rsidR="00261800" w:rsidSect="00277DC6">
      <w:type w:val="continuous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29A4"/>
    <w:multiLevelType w:val="hybridMultilevel"/>
    <w:tmpl w:val="7E9CA2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452BF"/>
    <w:multiLevelType w:val="hybridMultilevel"/>
    <w:tmpl w:val="44A4AC68"/>
    <w:lvl w:ilvl="0" w:tplc="5330C6A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039B3"/>
    <w:multiLevelType w:val="hybridMultilevel"/>
    <w:tmpl w:val="746E3CE8"/>
    <w:lvl w:ilvl="0" w:tplc="5330C6A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FC0F91"/>
    <w:multiLevelType w:val="hybridMultilevel"/>
    <w:tmpl w:val="C4AEDC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1D3C47"/>
    <w:multiLevelType w:val="hybridMultilevel"/>
    <w:tmpl w:val="61267EA6"/>
    <w:lvl w:ilvl="0" w:tplc="5330C6A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1BE"/>
    <w:rsid w:val="000826FB"/>
    <w:rsid w:val="002361DA"/>
    <w:rsid w:val="00261800"/>
    <w:rsid w:val="00277DC6"/>
    <w:rsid w:val="002845DF"/>
    <w:rsid w:val="00292177"/>
    <w:rsid w:val="003257FE"/>
    <w:rsid w:val="00344C38"/>
    <w:rsid w:val="004111BE"/>
    <w:rsid w:val="00430465"/>
    <w:rsid w:val="004E7D32"/>
    <w:rsid w:val="00561285"/>
    <w:rsid w:val="00624276"/>
    <w:rsid w:val="00630CA6"/>
    <w:rsid w:val="006453A1"/>
    <w:rsid w:val="00725F5B"/>
    <w:rsid w:val="00760B3D"/>
    <w:rsid w:val="00782DE6"/>
    <w:rsid w:val="008B0EE6"/>
    <w:rsid w:val="008B617B"/>
    <w:rsid w:val="008D2F71"/>
    <w:rsid w:val="008D7FEC"/>
    <w:rsid w:val="008F0EF1"/>
    <w:rsid w:val="009061FB"/>
    <w:rsid w:val="009B3B60"/>
    <w:rsid w:val="00A71D18"/>
    <w:rsid w:val="00A92D89"/>
    <w:rsid w:val="00B13123"/>
    <w:rsid w:val="00B61A8B"/>
    <w:rsid w:val="00B86B62"/>
    <w:rsid w:val="00CE6A34"/>
    <w:rsid w:val="00DA374F"/>
    <w:rsid w:val="00E200E9"/>
    <w:rsid w:val="00E37029"/>
    <w:rsid w:val="00E5093F"/>
    <w:rsid w:val="00E92AFA"/>
    <w:rsid w:val="00EF4441"/>
    <w:rsid w:val="00F74542"/>
    <w:rsid w:val="00F85B3E"/>
    <w:rsid w:val="00F85B4C"/>
    <w:rsid w:val="00F933DC"/>
    <w:rsid w:val="00FC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111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111BE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B6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617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61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111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111BE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B6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B617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61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4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recepcia@penzionpodstrazovom.s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penzionpodstrzovo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5F080-87C5-4558-B533-5216E339E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Vita1</dc:creator>
  <cp:lastModifiedBy>Windows User</cp:lastModifiedBy>
  <cp:revision>2</cp:revision>
  <cp:lastPrinted>2017-10-23T10:03:00Z</cp:lastPrinted>
  <dcterms:created xsi:type="dcterms:W3CDTF">2026-09-15T11:11:00Z</dcterms:created>
  <dcterms:modified xsi:type="dcterms:W3CDTF">2026-09-15T11:11:00Z</dcterms:modified>
</cp:coreProperties>
</file>